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EA0" w:rsidRPr="00606EA0" w:rsidRDefault="00606EA0" w:rsidP="00606E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Scenariusz pozalekcyjnych zajęć wychowawczych</w:t>
      </w:r>
    </w:p>
    <w:p w:rsidR="00606EA0" w:rsidRPr="00606EA0" w:rsidRDefault="00606EA0" w:rsidP="00606E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(zajęcia otwarte)</w:t>
      </w:r>
    </w:p>
    <w:p w:rsidR="00606EA0" w:rsidRPr="00606EA0" w:rsidRDefault="00606EA0" w:rsidP="00606E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06EA0" w:rsidRPr="00606EA0" w:rsidRDefault="00606EA0" w:rsidP="00606EA0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06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Temat</w:t>
      </w:r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            Nasze polskie morze.</w:t>
      </w:r>
    </w:p>
    <w:p w:rsidR="00606EA0" w:rsidRPr="00606EA0" w:rsidRDefault="00606EA0" w:rsidP="00606EA0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06EA0" w:rsidRPr="00606EA0" w:rsidRDefault="00606EA0" w:rsidP="00606EA0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06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Data</w:t>
      </w:r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              24.04.2012 r.</w:t>
      </w:r>
    </w:p>
    <w:p w:rsidR="00606EA0" w:rsidRPr="00606EA0" w:rsidRDefault="00606EA0" w:rsidP="00606EA0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06EA0" w:rsidRPr="00606EA0" w:rsidRDefault="00606EA0" w:rsidP="00606EA0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06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Prowadzący</w:t>
      </w:r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  Magdalena Jankowska, Mirosława Grodzka-Sikora, Aleksandra Kowalczyk</w:t>
      </w:r>
    </w:p>
    <w:p w:rsidR="00606EA0" w:rsidRPr="00606EA0" w:rsidRDefault="00606EA0" w:rsidP="00606EA0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06EA0" w:rsidRPr="00606EA0" w:rsidRDefault="00606EA0" w:rsidP="00606EA0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06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Cele</w:t>
      </w:r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              </w:t>
      </w:r>
    </w:p>
    <w:p w:rsidR="00606EA0" w:rsidRPr="00606EA0" w:rsidRDefault="00606EA0" w:rsidP="00606EA0">
      <w:pPr>
        <w:numPr>
          <w:ilvl w:val="0"/>
          <w:numId w:val="1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   przybliżenie wybranych informacji o Wybrzeżu Bałtyckim,</w:t>
      </w:r>
    </w:p>
    <w:p w:rsidR="00606EA0" w:rsidRPr="00606EA0" w:rsidRDefault="00606EA0" w:rsidP="00606EA0">
      <w:pPr>
        <w:numPr>
          <w:ilvl w:val="0"/>
          <w:numId w:val="1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   rozładowanie napięcia emocjonalnego, związanego z pobyte</w:t>
      </w:r>
      <w:bookmarkStart w:id="0" w:name="_GoBack"/>
      <w:bookmarkEnd w:id="0"/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 w szpitalu,</w:t>
      </w:r>
    </w:p>
    <w:p w:rsidR="00606EA0" w:rsidRPr="00606EA0" w:rsidRDefault="00606EA0" w:rsidP="00606EA0">
      <w:pPr>
        <w:numPr>
          <w:ilvl w:val="0"/>
          <w:numId w:val="1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oftHyphen/>
        <w:t>   rozwijanie wyobraźni i aktywności twórczej.</w:t>
      </w:r>
    </w:p>
    <w:p w:rsidR="00606EA0" w:rsidRPr="00606EA0" w:rsidRDefault="00606EA0" w:rsidP="00606EA0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06EA0" w:rsidRPr="00606EA0" w:rsidRDefault="00606EA0" w:rsidP="00606EA0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06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Metody</w:t>
      </w:r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     - słowna</w:t>
      </w:r>
    </w:p>
    <w:p w:rsidR="00606EA0" w:rsidRPr="00606EA0" w:rsidRDefault="00606EA0" w:rsidP="00606EA0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                - percepcyjna (obraz i dźwięk)</w:t>
      </w:r>
    </w:p>
    <w:p w:rsidR="00606EA0" w:rsidRPr="00606EA0" w:rsidRDefault="00606EA0" w:rsidP="00606EA0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                  - </w:t>
      </w:r>
      <w:proofErr w:type="spellStart"/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dzialenie</w:t>
      </w:r>
      <w:proofErr w:type="spellEnd"/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praktyczne</w:t>
      </w:r>
    </w:p>
    <w:p w:rsidR="00606EA0" w:rsidRPr="00606EA0" w:rsidRDefault="00606EA0" w:rsidP="00606EA0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06EA0" w:rsidRPr="00606EA0" w:rsidRDefault="00606EA0" w:rsidP="00606EA0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06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Formy</w:t>
      </w:r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             - grupowa,</w:t>
      </w:r>
    </w:p>
    <w:p w:rsidR="00606EA0" w:rsidRPr="00606EA0" w:rsidRDefault="00606EA0" w:rsidP="00606EA0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                     - indywidualna.</w:t>
      </w:r>
    </w:p>
    <w:p w:rsidR="00606EA0" w:rsidRPr="00606EA0" w:rsidRDefault="00606EA0" w:rsidP="00606EA0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06EA0" w:rsidRPr="00606EA0" w:rsidRDefault="00606EA0" w:rsidP="00606EA0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06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Środki dydaktyczne</w:t>
      </w:r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:   płyty CD z muzyka relaksacyjną, nagrania odgłosu szumu morza,    magnetofon, sprzęt multimedialny, prezentacja multimedialna, kartki z hasłami, arkusze ciemnego papieru, sól, folia malarska, balony, muszelki, białe kartki, kredki.</w:t>
      </w:r>
    </w:p>
    <w:p w:rsidR="00606EA0" w:rsidRPr="00606EA0" w:rsidRDefault="00606EA0" w:rsidP="00606EA0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06EA0" w:rsidRPr="00606EA0" w:rsidRDefault="00606EA0" w:rsidP="00606E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06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Przebieg zajęć</w:t>
      </w:r>
    </w:p>
    <w:p w:rsidR="00606EA0" w:rsidRPr="00606EA0" w:rsidRDefault="00606EA0" w:rsidP="00606E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06EA0" w:rsidRPr="00606EA0" w:rsidRDefault="00606EA0" w:rsidP="00606EA0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      Wprowadzenie do tematu zajęć – prezentacja multimedialna. Ułożenie tematu </w:t>
      </w:r>
      <w:proofErr w:type="spellStart"/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zajęc</w:t>
      </w:r>
      <w:proofErr w:type="spellEnd"/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pierwszych liter haseł odgadywanych z prezentacji.</w:t>
      </w:r>
    </w:p>
    <w:p w:rsidR="00606EA0" w:rsidRPr="00606EA0" w:rsidRDefault="00606EA0" w:rsidP="00606EA0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06EA0" w:rsidRPr="00606EA0" w:rsidRDefault="00606EA0" w:rsidP="00606EA0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      Wizualizacja. Dzieci siedzą wygodnie, zamykają oczy (chętne dzieci) i słuchają muzyki relaksacyjnej, szumu </w:t>
      </w:r>
      <w:proofErr w:type="spellStart"/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moraz</w:t>
      </w:r>
      <w:proofErr w:type="spellEnd"/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towarzyszeniem tekstu, wypowiadanego przez prowadzącego.</w:t>
      </w:r>
    </w:p>
    <w:p w:rsidR="00606EA0" w:rsidRPr="00606EA0" w:rsidRDefault="00606EA0" w:rsidP="00606EA0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06EA0" w:rsidRPr="00606EA0" w:rsidRDefault="00606EA0" w:rsidP="00606EA0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      Kalambury. Chętne dzieci </w:t>
      </w:r>
      <w:proofErr w:type="spellStart"/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przedstawiaja</w:t>
      </w:r>
      <w:proofErr w:type="spellEnd"/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ruchem poszczególne hasła. Pozostałe dzieci próbują podać </w:t>
      </w:r>
      <w:proofErr w:type="spellStart"/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rozwiazanie</w:t>
      </w:r>
      <w:proofErr w:type="spellEnd"/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606EA0" w:rsidRPr="00606EA0" w:rsidRDefault="00606EA0" w:rsidP="00606EA0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06EA0" w:rsidRPr="00606EA0" w:rsidRDefault="00606EA0" w:rsidP="00606EA0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      "Malowanie" solą. Dwie trzyosobowe grupy otrzymują arkusze ciemnego papieru i sól. Próbują stworzyć dzieła plastyczne "malując" solą.</w:t>
      </w:r>
    </w:p>
    <w:p w:rsidR="00606EA0" w:rsidRPr="00606EA0" w:rsidRDefault="00606EA0" w:rsidP="00606EA0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06EA0" w:rsidRPr="00606EA0" w:rsidRDefault="00606EA0" w:rsidP="00606EA0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      Opowieść ruchowa. Dzieci rozkładają nad swoimi głowami folię malarską, trzymając w dłoniach jej brzegi. Poruszają folią zgodnie z poleceniami </w:t>
      </w:r>
      <w:proofErr w:type="spellStart"/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prowadzacego</w:t>
      </w:r>
      <w:proofErr w:type="spellEnd"/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naśladując </w:t>
      </w:r>
      <w:proofErr w:type="spellStart"/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np.wiatr</w:t>
      </w:r>
      <w:proofErr w:type="spellEnd"/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falowanie morza, sztorm itp. W pewnym momencie prowadzący wrzuca na folię balony. Dzieci poruszają folią tak, aby  balony odbijając się nie spadły z folii.</w:t>
      </w:r>
    </w:p>
    <w:p w:rsidR="00606EA0" w:rsidRPr="00606EA0" w:rsidRDefault="00606EA0" w:rsidP="00606EA0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06EA0" w:rsidRPr="00606EA0" w:rsidRDefault="00606EA0" w:rsidP="00606EA0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      Muszle. Rozdajemy 8 dowolnie wybranym dzieciom muszelki. Muszle krążą wśród dzieci w rytm muzyki. Gdy muzyka ucichnie, dzieci, które mają w tym momencie muszlę naśladują określone dźwięki, np.: szum morza, syrenę okrętową, odgłosy mew, okrzyk marynarzy-</w:t>
      </w:r>
      <w:proofErr w:type="spellStart"/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a,hoj</w:t>
      </w:r>
      <w:proofErr w:type="spellEnd"/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!</w:t>
      </w:r>
    </w:p>
    <w:p w:rsidR="00606EA0" w:rsidRPr="00606EA0" w:rsidRDefault="00606EA0" w:rsidP="00606EA0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06EA0" w:rsidRPr="00606EA0" w:rsidRDefault="00606EA0" w:rsidP="00606EA0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      Morski pejzaż. Dzieci przekazując sobie w rzędach kartkę, rysują kolejno poszczególne elementy rysunku, zgodnie z poleceniem prowadzącego. Po ukończeniu rysunków - zaprezentowanie prac wszystkim dzieciom.</w:t>
      </w:r>
    </w:p>
    <w:p w:rsidR="00606EA0" w:rsidRPr="00606EA0" w:rsidRDefault="00606EA0" w:rsidP="00606EA0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06EA0" w:rsidRPr="00606EA0" w:rsidRDefault="00606EA0" w:rsidP="00606EA0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8.      Rozejście się na oddziały przy akompaniamencie </w:t>
      </w:r>
      <w:proofErr w:type="spellStart"/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szantów</w:t>
      </w:r>
      <w:proofErr w:type="spellEnd"/>
      <w:r w:rsidRPr="00606E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646DBC" w:rsidRPr="00606EA0" w:rsidRDefault="00646DBC">
      <w:pPr>
        <w:rPr>
          <w:rFonts w:ascii="Times New Roman" w:hAnsi="Times New Roman" w:cs="Times New Roman"/>
          <w:sz w:val="24"/>
          <w:szCs w:val="24"/>
        </w:rPr>
      </w:pPr>
    </w:p>
    <w:sectPr w:rsidR="00646DBC" w:rsidRPr="00606EA0" w:rsidSect="00606EA0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371DC"/>
    <w:multiLevelType w:val="multilevel"/>
    <w:tmpl w:val="8788D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E0"/>
    <w:rsid w:val="004025E0"/>
    <w:rsid w:val="00606EA0"/>
    <w:rsid w:val="0064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06E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06EA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06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06EA0"/>
    <w:rPr>
      <w:b/>
      <w:bCs/>
    </w:rPr>
  </w:style>
  <w:style w:type="character" w:customStyle="1" w:styleId="apple-converted-space">
    <w:name w:val="apple-converted-space"/>
    <w:basedOn w:val="Domylnaczcionkaakapitu"/>
    <w:rsid w:val="00606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06E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06EA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06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06EA0"/>
    <w:rPr>
      <w:b/>
      <w:bCs/>
    </w:rPr>
  </w:style>
  <w:style w:type="character" w:customStyle="1" w:styleId="apple-converted-space">
    <w:name w:val="apple-converted-space"/>
    <w:basedOn w:val="Domylnaczcionkaakapitu"/>
    <w:rsid w:val="00606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2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2033</Characters>
  <Application>Microsoft Office Word</Application>
  <DocSecurity>0</DocSecurity>
  <Lines>16</Lines>
  <Paragraphs>4</Paragraphs>
  <ScaleCrop>false</ScaleCrop>
  <Company>DOM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JANKOWSKA</dc:creator>
  <cp:keywords/>
  <dc:description/>
  <cp:lastModifiedBy>MAGDALENA JANKOWSKA</cp:lastModifiedBy>
  <cp:revision>2</cp:revision>
  <dcterms:created xsi:type="dcterms:W3CDTF">2017-05-04T17:44:00Z</dcterms:created>
  <dcterms:modified xsi:type="dcterms:W3CDTF">2017-05-04T17:45:00Z</dcterms:modified>
</cp:coreProperties>
</file>