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4" w:rsidRDefault="004839A4" w:rsidP="004839A4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SCENARIUSZ ZAJĘĆ BIBLIOTERAPETYCZNYCH</w:t>
      </w:r>
    </w:p>
    <w:p w:rsidR="004839A4" w:rsidRDefault="004839A4" w:rsidP="004839A4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W RAMACH PROGRAMU DZIAŁAŃ WYCHOWACZO – TERAPEUTYCZNYCH</w:t>
      </w:r>
    </w:p>
    <w:p w:rsidR="004839A4" w:rsidRDefault="004839A4" w:rsidP="004839A4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BAJKA MOIM PRZYJECIELEM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 xml:space="preserve">Temat: </w:t>
      </w:r>
      <w:proofErr w:type="spellStart"/>
      <w:r>
        <w:rPr>
          <w:rStyle w:val="Pogrubienie"/>
          <w:rFonts w:ascii="Tahoma" w:hAnsi="Tahoma" w:cs="Tahoma"/>
          <w:color w:val="252525"/>
          <w:sz w:val="17"/>
          <w:szCs w:val="17"/>
        </w:rPr>
        <w:t>Ufuś</w:t>
      </w:r>
      <w:proofErr w:type="spellEnd"/>
      <w:r>
        <w:rPr>
          <w:rFonts w:ascii="Tahoma" w:hAnsi="Tahoma" w:cs="Tahoma"/>
          <w:color w:val="252525"/>
          <w:sz w:val="17"/>
          <w:szCs w:val="17"/>
        </w:rPr>
        <w:t>- lęk związany z bólem i uszkodzeniem ciała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Prowadząca: </w:t>
      </w:r>
      <w:r>
        <w:rPr>
          <w:rFonts w:ascii="Tahoma" w:hAnsi="Tahoma" w:cs="Tahoma"/>
          <w:color w:val="252525"/>
          <w:sz w:val="17"/>
          <w:szCs w:val="17"/>
        </w:rPr>
        <w:t>Karolina Futro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Cele: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pomoc dziecku w redukcji napięcia i lęku związanego z bólem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rozwijanie wyobraźni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ułatwienie adaptacji w szpitalu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Uczestnicy: </w:t>
      </w:r>
      <w:r>
        <w:rPr>
          <w:rFonts w:ascii="Tahoma" w:hAnsi="Tahoma" w:cs="Tahoma"/>
          <w:color w:val="252525"/>
          <w:sz w:val="17"/>
          <w:szCs w:val="17"/>
        </w:rPr>
        <w:t>grupa dzieci w wieku przedszkolnym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Czas trwania:</w:t>
      </w:r>
      <w:r>
        <w:rPr>
          <w:rFonts w:ascii="Tahoma" w:hAnsi="Tahoma" w:cs="Tahoma"/>
          <w:color w:val="252525"/>
          <w:sz w:val="17"/>
          <w:szCs w:val="17"/>
        </w:rPr>
        <w:t xml:space="preserve"> ok. 45 minut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Formy: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-indywidualna,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-zbiorowa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Metody i techniki: 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-</w:t>
      </w:r>
      <w:r>
        <w:rPr>
          <w:rFonts w:ascii="Tahoma" w:hAnsi="Tahoma" w:cs="Tahoma"/>
          <w:color w:val="252525"/>
          <w:sz w:val="17"/>
          <w:szCs w:val="17"/>
        </w:rPr>
        <w:t>pogadanka,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-rozmowa,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-opowiadanie bajki,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-techniki plastyczne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Środki dydaktyczne: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„rękawica emocji”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pacynka konia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papierowe „buźki uśmiechnięte lub smutne”.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Materiały: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butelka z tworzywa sztucznego,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tekturowe rolki,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klej,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nożyczki,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krepa,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plastikowe oczka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drucik kreatywny</w:t>
      </w:r>
    </w:p>
    <w:p w:rsidR="004839A4" w:rsidRDefault="004839A4" w:rsidP="004839A4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Warunki: </w:t>
      </w:r>
      <w:r>
        <w:rPr>
          <w:rFonts w:ascii="Tahoma" w:hAnsi="Tahoma" w:cs="Tahoma"/>
          <w:color w:val="252525"/>
          <w:sz w:val="17"/>
          <w:szCs w:val="17"/>
        </w:rPr>
        <w:t>świetlica oddziałowa wyposażona w karimaty.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Literatura: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 xml:space="preserve">Maria </w:t>
      </w:r>
      <w:proofErr w:type="spellStart"/>
      <w:r>
        <w:rPr>
          <w:rFonts w:ascii="Tahoma" w:hAnsi="Tahoma" w:cs="Tahoma"/>
          <w:color w:val="252525"/>
          <w:sz w:val="17"/>
          <w:szCs w:val="17"/>
        </w:rPr>
        <w:t>Molicka</w:t>
      </w:r>
      <w:proofErr w:type="spellEnd"/>
      <w:r>
        <w:rPr>
          <w:rFonts w:ascii="Tahoma" w:hAnsi="Tahoma" w:cs="Tahoma"/>
          <w:color w:val="252525"/>
          <w:sz w:val="17"/>
          <w:szCs w:val="17"/>
        </w:rPr>
        <w:t xml:space="preserve">: Bajki terapeutyczne część I </w:t>
      </w:r>
      <w:r>
        <w:rPr>
          <w:rStyle w:val="Uwydatnienie"/>
          <w:rFonts w:ascii="Tahoma" w:hAnsi="Tahoma" w:cs="Tahoma"/>
          <w:color w:val="252525"/>
          <w:sz w:val="17"/>
          <w:szCs w:val="17"/>
        </w:rPr>
        <w:t>”</w:t>
      </w:r>
      <w:proofErr w:type="spellStart"/>
      <w:r>
        <w:rPr>
          <w:rStyle w:val="Uwydatnienie"/>
          <w:rFonts w:ascii="Tahoma" w:hAnsi="Tahoma" w:cs="Tahoma"/>
          <w:color w:val="252525"/>
          <w:sz w:val="17"/>
          <w:szCs w:val="17"/>
        </w:rPr>
        <w:t>Ufuś</w:t>
      </w:r>
      <w:proofErr w:type="spellEnd"/>
      <w:r>
        <w:rPr>
          <w:rFonts w:ascii="Tahoma" w:hAnsi="Tahoma" w:cs="Tahoma"/>
          <w:color w:val="252525"/>
          <w:sz w:val="17"/>
          <w:szCs w:val="17"/>
        </w:rPr>
        <w:t>”, Poznań: Media Rodzina, 1999.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Treść bajki dostosowana do dzieci w wieku przedszkolnymi wczesnoszkolnym przebywających w szpitalu.</w:t>
      </w: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 </w:t>
      </w:r>
      <w:r>
        <w:rPr>
          <w:rFonts w:ascii="Tahoma" w:hAnsi="Tahoma" w:cs="Tahoma"/>
          <w:color w:val="252525"/>
          <w:sz w:val="17"/>
          <w:szCs w:val="17"/>
        </w:rPr>
        <w:t>Wyeliminowałam zbyt długie fragmenty opisu.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Przebieg zajęć: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252525"/>
          <w:sz w:val="17"/>
          <w:szCs w:val="17"/>
        </w:rPr>
        <w:t>Część wprowadzająca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1. Zabawa z pacynką i imieniem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 xml:space="preserve">Uczestnicy siadają w kręgu, prowadzący przedstawia konika - pacynkę, wita się z nią i mówi do niej swoje imię, następnie podaje pacynkę sąsiadowi, ten wita się, mówi swoje imię </w:t>
      </w:r>
      <w:r>
        <w:rPr>
          <w:rFonts w:ascii="Tahoma" w:hAnsi="Tahoma" w:cs="Tahoma"/>
          <w:color w:val="252525"/>
          <w:sz w:val="17"/>
          <w:szCs w:val="17"/>
        </w:rPr>
        <w:br/>
        <w:t>i przekazuje dalej zgodnie z ruchem wskazówek zegara.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2. Określanie swojego nastroju za pomocą „rękawicy emocji”. 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Prowadząca demonstruje poszczególne twarze znajdujące się na „ rękawicy emocji”</w:t>
      </w:r>
      <w:r>
        <w:rPr>
          <w:rFonts w:ascii="Tahoma" w:hAnsi="Tahoma" w:cs="Tahoma"/>
          <w:color w:val="252525"/>
          <w:sz w:val="17"/>
          <w:szCs w:val="17"/>
        </w:rPr>
        <w:br/>
        <w:t xml:space="preserve">( zaskoczenie, złość, smutek, szczęście, zmęczenie). Dzieci wskazuję palec z buzią wyrażającą swój nastrój. 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252525"/>
          <w:sz w:val="17"/>
          <w:szCs w:val="17"/>
        </w:rPr>
        <w:t>Cześć biblioterapeutyczna: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1 </w:t>
      </w:r>
      <w:r>
        <w:rPr>
          <w:rFonts w:ascii="Tahoma" w:hAnsi="Tahoma" w:cs="Tahoma"/>
          <w:color w:val="252525"/>
          <w:sz w:val="17"/>
          <w:szCs w:val="17"/>
        </w:rPr>
        <w:t>.</w:t>
      </w:r>
      <w:r>
        <w:rPr>
          <w:rStyle w:val="Pogrubienie"/>
          <w:rFonts w:ascii="Tahoma" w:hAnsi="Tahoma" w:cs="Tahoma"/>
          <w:color w:val="252525"/>
          <w:sz w:val="17"/>
          <w:szCs w:val="17"/>
        </w:rPr>
        <w:t>Wysłuchanie bajki</w:t>
      </w:r>
      <w:r>
        <w:rPr>
          <w:rFonts w:ascii="Tahoma" w:hAnsi="Tahoma" w:cs="Tahoma"/>
          <w:color w:val="252525"/>
          <w:sz w:val="17"/>
          <w:szCs w:val="17"/>
        </w:rPr>
        <w:t xml:space="preserve"> </w:t>
      </w:r>
      <w:proofErr w:type="spellStart"/>
      <w:r>
        <w:rPr>
          <w:rStyle w:val="Pogrubienie"/>
          <w:rFonts w:ascii="Tahoma" w:hAnsi="Tahoma" w:cs="Tahoma"/>
          <w:color w:val="252525"/>
          <w:sz w:val="17"/>
          <w:szCs w:val="17"/>
        </w:rPr>
        <w:t>pt</w:t>
      </w:r>
      <w:proofErr w:type="spellEnd"/>
      <w:r>
        <w:rPr>
          <w:rStyle w:val="Pogrubienie"/>
          <w:rFonts w:ascii="Tahoma" w:hAnsi="Tahoma" w:cs="Tahoma"/>
          <w:color w:val="252525"/>
          <w:sz w:val="17"/>
          <w:szCs w:val="17"/>
        </w:rPr>
        <w:t>.”</w:t>
      </w:r>
      <w:proofErr w:type="spellStart"/>
      <w:r>
        <w:rPr>
          <w:rStyle w:val="Pogrubienie"/>
          <w:rFonts w:ascii="Tahoma" w:hAnsi="Tahoma" w:cs="Tahoma"/>
          <w:color w:val="252525"/>
          <w:sz w:val="17"/>
          <w:szCs w:val="17"/>
        </w:rPr>
        <w:t>Ufuś</w:t>
      </w:r>
      <w:proofErr w:type="spellEnd"/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”. 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lastRenderedPageBreak/>
        <w:t> Prowadząca zwraca się do dzieci aby wygodnie usiadły i wysłuchały  bajkę. Nauczyciel    opowiadając bajkę wykorzystuje pacynkę.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2. Rozmowa z dziećmi na temat treści bajki.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Kto zjawił się w domu chłopca?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Dokąd musiał udać się chłopiec?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- Kto jemu towarzyszył w drodze do szpitala?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 xml:space="preserve">- Gdzie pozostał </w:t>
      </w:r>
      <w:proofErr w:type="spellStart"/>
      <w:r>
        <w:rPr>
          <w:rFonts w:ascii="Tahoma" w:hAnsi="Tahoma" w:cs="Tahoma"/>
          <w:color w:val="252525"/>
          <w:sz w:val="17"/>
          <w:szCs w:val="17"/>
        </w:rPr>
        <w:t>Ufuś</w:t>
      </w:r>
      <w:proofErr w:type="spellEnd"/>
      <w:r>
        <w:rPr>
          <w:rFonts w:ascii="Tahoma" w:hAnsi="Tahoma" w:cs="Tahoma"/>
          <w:color w:val="252525"/>
          <w:sz w:val="17"/>
          <w:szCs w:val="17"/>
        </w:rPr>
        <w:t xml:space="preserve"> i dlaczego?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3. Wypowiedzi dzieci.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Swobodne wypowiedzi dzieci na temat: Czy mają podobnego przyjaciela w szpitalu, a jeśli nie to czy chciałyby mieć takiego?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4. Wykonanie prac </w:t>
      </w:r>
      <w:proofErr w:type="spellStart"/>
      <w:r>
        <w:rPr>
          <w:rStyle w:val="Pogrubienie"/>
          <w:rFonts w:ascii="Tahoma" w:hAnsi="Tahoma" w:cs="Tahoma"/>
          <w:color w:val="252525"/>
          <w:sz w:val="17"/>
          <w:szCs w:val="17"/>
        </w:rPr>
        <w:t>plastyczno</w:t>
      </w:r>
      <w:proofErr w:type="spellEnd"/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 - technicznej.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Praca pt. „</w:t>
      </w:r>
      <w:proofErr w:type="spellStart"/>
      <w:r>
        <w:rPr>
          <w:rFonts w:ascii="Tahoma" w:hAnsi="Tahoma" w:cs="Tahoma"/>
          <w:color w:val="252525"/>
          <w:sz w:val="17"/>
          <w:szCs w:val="17"/>
        </w:rPr>
        <w:t>Ufuś</w:t>
      </w:r>
      <w:proofErr w:type="spellEnd"/>
      <w:r>
        <w:rPr>
          <w:rFonts w:ascii="Tahoma" w:hAnsi="Tahoma" w:cs="Tahoma"/>
          <w:color w:val="252525"/>
          <w:sz w:val="17"/>
          <w:szCs w:val="17"/>
        </w:rPr>
        <w:t xml:space="preserve">”. Wykorzystanie tekturowych rolek, butelki z tworzywa sztucznego  Wycinanie i przyklejanie pasków kolorowej krepy wokół butelki i rolek. Umieszczenie na głowie </w:t>
      </w:r>
      <w:proofErr w:type="spellStart"/>
      <w:r>
        <w:rPr>
          <w:rFonts w:ascii="Tahoma" w:hAnsi="Tahoma" w:cs="Tahoma"/>
          <w:color w:val="252525"/>
          <w:sz w:val="17"/>
          <w:szCs w:val="17"/>
        </w:rPr>
        <w:t>Ufusia</w:t>
      </w:r>
      <w:proofErr w:type="spellEnd"/>
      <w:r>
        <w:rPr>
          <w:rFonts w:ascii="Tahoma" w:hAnsi="Tahoma" w:cs="Tahoma"/>
          <w:color w:val="252525"/>
          <w:sz w:val="17"/>
          <w:szCs w:val="17"/>
        </w:rPr>
        <w:t xml:space="preserve">  drucików kreatywnych jako czułków, nalepienie oczek i ust.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 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252525"/>
          <w:sz w:val="17"/>
          <w:szCs w:val="17"/>
        </w:rPr>
        <w:t>Część końcowa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 xml:space="preserve">1. Wykonanie wystawy.  </w:t>
      </w:r>
      <w:r>
        <w:rPr>
          <w:rFonts w:ascii="Tahoma" w:hAnsi="Tahoma" w:cs="Tahoma"/>
          <w:color w:val="252525"/>
          <w:sz w:val="17"/>
          <w:szCs w:val="17"/>
        </w:rPr>
        <w:t>Oglądanie prac.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252525"/>
          <w:sz w:val="17"/>
          <w:szCs w:val="17"/>
        </w:rPr>
        <w:t>2.Ewaluacja</w:t>
      </w:r>
    </w:p>
    <w:p w:rsidR="004839A4" w:rsidRDefault="004839A4" w:rsidP="004839A4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Po skończeniu zajęć każdy mały pacjent ma możliwość oceny zajęć poprzez wrzucenie do koszyka buźki uśmiechniętej lub smutnej.</w:t>
      </w:r>
    </w:p>
    <w:p w:rsidR="0044502E" w:rsidRDefault="0044502E">
      <w:bookmarkStart w:id="0" w:name="_GoBack"/>
      <w:bookmarkEnd w:id="0"/>
    </w:p>
    <w:sectPr w:rsidR="004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AA"/>
    <w:rsid w:val="0044502E"/>
    <w:rsid w:val="004839A4"/>
    <w:rsid w:val="00D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F9B4E-B5FA-4F67-B5F0-624315B8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839A4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483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839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2017-05-31T07:45:00Z</dcterms:created>
  <dcterms:modified xsi:type="dcterms:W3CDTF">2017-05-31T07:46:00Z</dcterms:modified>
</cp:coreProperties>
</file>